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10C3B" w14:textId="77777777" w:rsidR="00033BE8" w:rsidRPr="00D7382E" w:rsidRDefault="00033BE8" w:rsidP="00D7382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D9F1FA1" w14:textId="77777777" w:rsidR="00033BE8" w:rsidRPr="00D7382E" w:rsidRDefault="00033BE8" w:rsidP="00D738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8D486A" w14:textId="77777777" w:rsidR="00033BE8" w:rsidRDefault="00033BE8" w:rsidP="00D738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61EFCB" w14:textId="77777777" w:rsidR="00033BE8" w:rsidRPr="00D7382E" w:rsidRDefault="00033BE8" w:rsidP="000245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392BFF" w14:textId="77777777" w:rsidR="00033BE8" w:rsidRPr="00D7382E" w:rsidRDefault="00435A77" w:rsidP="00D738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382E">
        <w:rPr>
          <w:rFonts w:ascii="Times New Roman" w:hAnsi="Times New Roman" w:cs="Times New Roman"/>
          <w:sz w:val="24"/>
          <w:szCs w:val="24"/>
        </w:rPr>
        <w:t>Decaffeination of Coffee and Tea (Separation Process): Paper Outline</w:t>
      </w:r>
    </w:p>
    <w:p w14:paraId="795999BE" w14:textId="77777777" w:rsidR="00033BE8" w:rsidRPr="00D7382E" w:rsidRDefault="00435A77" w:rsidP="00D738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382E">
        <w:rPr>
          <w:rFonts w:ascii="Times New Roman" w:hAnsi="Times New Roman" w:cs="Times New Roman"/>
          <w:sz w:val="24"/>
          <w:szCs w:val="24"/>
        </w:rPr>
        <w:t>Student’s Name</w:t>
      </w:r>
    </w:p>
    <w:p w14:paraId="7D6C127E" w14:textId="77777777" w:rsidR="00033BE8" w:rsidRPr="00D7382E" w:rsidRDefault="00435A77" w:rsidP="00D738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2E">
        <w:rPr>
          <w:rFonts w:ascii="Times New Roman" w:hAnsi="Times New Roman" w:cs="Times New Roman"/>
          <w:sz w:val="24"/>
          <w:szCs w:val="24"/>
        </w:rPr>
        <w:t>Institutional Affiliation</w:t>
      </w:r>
      <w:r w:rsidRPr="00D7382E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60E715F" w14:textId="77777777" w:rsidR="00033BE8" w:rsidRPr="00D7382E" w:rsidRDefault="00435A77" w:rsidP="00D738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38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Decaffeination of Coffee and Tea (Separation Process): </w:t>
      </w:r>
      <w:r w:rsidRPr="00D7382E">
        <w:rPr>
          <w:rFonts w:ascii="Times New Roman" w:hAnsi="Times New Roman" w:cs="Times New Roman"/>
          <w:sz w:val="24"/>
          <w:szCs w:val="24"/>
        </w:rPr>
        <w:t>Paper Outline</w:t>
      </w:r>
    </w:p>
    <w:p w14:paraId="63201E41" w14:textId="77777777" w:rsidR="009B6FAA" w:rsidRPr="00D7382E" w:rsidRDefault="00435A77" w:rsidP="00D738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2E">
        <w:rPr>
          <w:rFonts w:ascii="Times New Roman" w:hAnsi="Times New Roman" w:cs="Times New Roman"/>
          <w:b/>
          <w:sz w:val="24"/>
          <w:szCs w:val="24"/>
        </w:rPr>
        <w:t xml:space="preserve">Need </w:t>
      </w:r>
      <w:r w:rsidR="00033BE8" w:rsidRPr="00D7382E">
        <w:rPr>
          <w:rFonts w:ascii="Times New Roman" w:hAnsi="Times New Roman" w:cs="Times New Roman"/>
          <w:b/>
          <w:sz w:val="24"/>
          <w:szCs w:val="24"/>
        </w:rPr>
        <w:t>for Separation</w:t>
      </w:r>
    </w:p>
    <w:p w14:paraId="62358E29" w14:textId="77777777" w:rsidR="00CB4BD9" w:rsidRPr="00B44E93" w:rsidRDefault="00435A77" w:rsidP="00B44E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4E93">
        <w:rPr>
          <w:rFonts w:ascii="Times New Roman" w:hAnsi="Times New Roman" w:cs="Times New Roman"/>
          <w:sz w:val="24"/>
          <w:szCs w:val="24"/>
        </w:rPr>
        <w:t>To remove caffeine from coffee and tea.</w:t>
      </w:r>
    </w:p>
    <w:p w14:paraId="3B9B9FF9" w14:textId="00BD0815" w:rsidR="00CB4BD9" w:rsidRPr="00B44E93" w:rsidRDefault="00435A77" w:rsidP="00B44E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4E93">
        <w:rPr>
          <w:rFonts w:ascii="Times New Roman" w:hAnsi="Times New Roman" w:cs="Times New Roman"/>
          <w:sz w:val="24"/>
          <w:szCs w:val="24"/>
        </w:rPr>
        <w:t xml:space="preserve">The separation process has gained attention and support to reduce the health effects </w:t>
      </w:r>
      <w:r w:rsidR="00B44E93" w:rsidRPr="00B44E93">
        <w:rPr>
          <w:rFonts w:ascii="Times New Roman" w:hAnsi="Times New Roman" w:cs="Times New Roman"/>
          <w:sz w:val="24"/>
          <w:szCs w:val="24"/>
        </w:rPr>
        <w:t>resulting from</w:t>
      </w:r>
      <w:r w:rsidRPr="00B44E93">
        <w:rPr>
          <w:rFonts w:ascii="Times New Roman" w:hAnsi="Times New Roman" w:cs="Times New Roman"/>
          <w:sz w:val="24"/>
          <w:szCs w:val="24"/>
        </w:rPr>
        <w:t xml:space="preserve"> caffeine consumption.</w:t>
      </w:r>
    </w:p>
    <w:p w14:paraId="621501AF" w14:textId="77777777" w:rsidR="00CB4BD9" w:rsidRPr="00D7382E" w:rsidRDefault="00435A77" w:rsidP="00D738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2E">
        <w:rPr>
          <w:rFonts w:ascii="Times New Roman" w:hAnsi="Times New Roman" w:cs="Times New Roman"/>
          <w:b/>
          <w:sz w:val="24"/>
          <w:szCs w:val="24"/>
        </w:rPr>
        <w:t xml:space="preserve">Technologies </w:t>
      </w:r>
      <w:r w:rsidR="00033BE8" w:rsidRPr="00D7382E">
        <w:rPr>
          <w:rFonts w:ascii="Times New Roman" w:hAnsi="Times New Roman" w:cs="Times New Roman"/>
          <w:b/>
          <w:sz w:val="24"/>
          <w:szCs w:val="24"/>
        </w:rPr>
        <w:t>Used in the Separation Process</w:t>
      </w:r>
    </w:p>
    <w:p w14:paraId="5AEE9188" w14:textId="77777777" w:rsidR="00CB4BD9" w:rsidRPr="00B44E93" w:rsidRDefault="00435A77" w:rsidP="00B44E9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4E93">
        <w:rPr>
          <w:rFonts w:ascii="Times New Roman" w:hAnsi="Times New Roman" w:cs="Times New Roman"/>
          <w:sz w:val="24"/>
          <w:szCs w:val="24"/>
        </w:rPr>
        <w:t>The earliest technology used in separation is benzene.</w:t>
      </w:r>
    </w:p>
    <w:p w14:paraId="0D51EB05" w14:textId="77777777" w:rsidR="00CB4BD9" w:rsidRPr="00B44E93" w:rsidRDefault="00435A77" w:rsidP="00B44E9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4E93">
        <w:rPr>
          <w:rFonts w:ascii="Times New Roman" w:hAnsi="Times New Roman" w:cs="Times New Roman"/>
          <w:sz w:val="24"/>
          <w:szCs w:val="24"/>
        </w:rPr>
        <w:t>Some of the current technologies used are water processing, direct solvent processing, supercritical carbon dioxide and ethyl acetate technology.</w:t>
      </w:r>
    </w:p>
    <w:p w14:paraId="1AB1E5C7" w14:textId="28205184" w:rsidR="00CB4BD9" w:rsidRPr="00D7382E" w:rsidRDefault="00435A77" w:rsidP="00D738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2E">
        <w:rPr>
          <w:rFonts w:ascii="Times New Roman" w:hAnsi="Times New Roman" w:cs="Times New Roman"/>
          <w:b/>
          <w:sz w:val="24"/>
          <w:szCs w:val="24"/>
        </w:rPr>
        <w:t xml:space="preserve">Separation </w:t>
      </w:r>
      <w:r w:rsidR="00033BE8" w:rsidRPr="00D7382E">
        <w:rPr>
          <w:rFonts w:ascii="Times New Roman" w:hAnsi="Times New Roman" w:cs="Times New Roman"/>
          <w:b/>
          <w:sz w:val="24"/>
          <w:szCs w:val="24"/>
        </w:rPr>
        <w:t xml:space="preserve">Products and </w:t>
      </w:r>
      <w:r w:rsidR="00B44E93">
        <w:rPr>
          <w:rFonts w:ascii="Times New Roman" w:hAnsi="Times New Roman" w:cs="Times New Roman"/>
          <w:b/>
          <w:sz w:val="24"/>
          <w:szCs w:val="24"/>
        </w:rPr>
        <w:t>h</w:t>
      </w:r>
      <w:r w:rsidR="00033BE8" w:rsidRPr="00D7382E">
        <w:rPr>
          <w:rFonts w:ascii="Times New Roman" w:hAnsi="Times New Roman" w:cs="Times New Roman"/>
          <w:b/>
          <w:sz w:val="24"/>
          <w:szCs w:val="24"/>
        </w:rPr>
        <w:t xml:space="preserve">ow </w:t>
      </w:r>
      <w:r w:rsidR="00DE69F9">
        <w:rPr>
          <w:rFonts w:ascii="Times New Roman" w:hAnsi="Times New Roman" w:cs="Times New Roman"/>
          <w:b/>
          <w:sz w:val="24"/>
          <w:szCs w:val="24"/>
        </w:rPr>
        <w:t>t</w:t>
      </w:r>
      <w:r w:rsidR="00033BE8" w:rsidRPr="00D7382E">
        <w:rPr>
          <w:rFonts w:ascii="Times New Roman" w:hAnsi="Times New Roman" w:cs="Times New Roman"/>
          <w:b/>
          <w:sz w:val="24"/>
          <w:szCs w:val="24"/>
        </w:rPr>
        <w:t xml:space="preserve">hey </w:t>
      </w:r>
      <w:r w:rsidR="00DE69F9">
        <w:rPr>
          <w:rFonts w:ascii="Times New Roman" w:hAnsi="Times New Roman" w:cs="Times New Roman"/>
          <w:b/>
          <w:sz w:val="24"/>
          <w:szCs w:val="24"/>
        </w:rPr>
        <w:t>a</w:t>
      </w:r>
      <w:r w:rsidR="00033BE8" w:rsidRPr="00D7382E">
        <w:rPr>
          <w:rFonts w:ascii="Times New Roman" w:hAnsi="Times New Roman" w:cs="Times New Roman"/>
          <w:b/>
          <w:sz w:val="24"/>
          <w:szCs w:val="24"/>
        </w:rPr>
        <w:t>re Used</w:t>
      </w:r>
    </w:p>
    <w:p w14:paraId="35C8B74B" w14:textId="77777777" w:rsidR="00CB4BD9" w:rsidRPr="00D7382E" w:rsidRDefault="00435A77" w:rsidP="00D738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382E">
        <w:rPr>
          <w:rFonts w:ascii="Times New Roman" w:hAnsi="Times New Roman" w:cs="Times New Roman"/>
          <w:sz w:val="24"/>
          <w:szCs w:val="24"/>
        </w:rPr>
        <w:t>The primary separation products are:</w:t>
      </w:r>
    </w:p>
    <w:p w14:paraId="2C40AC30" w14:textId="77777777" w:rsidR="00CB4BD9" w:rsidRPr="000476B8" w:rsidRDefault="00435A77" w:rsidP="000476B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6B8">
        <w:rPr>
          <w:rFonts w:ascii="Times New Roman" w:hAnsi="Times New Roman" w:cs="Times New Roman"/>
          <w:sz w:val="24"/>
          <w:szCs w:val="24"/>
        </w:rPr>
        <w:t>The decaffeinated tea and coffee used in beverage industry such as restaurants and hotels to make hot tea and coffee.</w:t>
      </w:r>
    </w:p>
    <w:p w14:paraId="481A8999" w14:textId="77777777" w:rsidR="00CB4BD9" w:rsidRPr="000476B8" w:rsidRDefault="00435A77" w:rsidP="000476B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6B8">
        <w:rPr>
          <w:rFonts w:ascii="Times New Roman" w:hAnsi="Times New Roman" w:cs="Times New Roman"/>
          <w:sz w:val="24"/>
          <w:szCs w:val="24"/>
        </w:rPr>
        <w:t>Caffeine is used in food and pharmaceutical industry to preserve drinks and manufacture drugs respectively.</w:t>
      </w:r>
    </w:p>
    <w:p w14:paraId="3D1D9C75" w14:textId="47532E22" w:rsidR="000522C5" w:rsidRPr="00D7382E" w:rsidRDefault="00435A77" w:rsidP="00D738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2E">
        <w:rPr>
          <w:rFonts w:ascii="Times New Roman" w:hAnsi="Times New Roman" w:cs="Times New Roman"/>
          <w:b/>
          <w:sz w:val="24"/>
          <w:szCs w:val="24"/>
        </w:rPr>
        <w:t xml:space="preserve">Countries </w:t>
      </w:r>
      <w:r w:rsidR="00DE69F9">
        <w:rPr>
          <w:rFonts w:ascii="Times New Roman" w:hAnsi="Times New Roman" w:cs="Times New Roman"/>
          <w:b/>
          <w:sz w:val="24"/>
          <w:szCs w:val="24"/>
        </w:rPr>
        <w:t>t</w:t>
      </w:r>
      <w:r w:rsidR="005E6C06">
        <w:rPr>
          <w:rFonts w:ascii="Times New Roman" w:hAnsi="Times New Roman" w:cs="Times New Roman"/>
          <w:b/>
          <w:sz w:val="24"/>
          <w:szCs w:val="24"/>
        </w:rPr>
        <w:t xml:space="preserve">hat </w:t>
      </w:r>
      <w:r w:rsidR="00DE69F9">
        <w:rPr>
          <w:rFonts w:ascii="Times New Roman" w:hAnsi="Times New Roman" w:cs="Times New Roman"/>
          <w:b/>
          <w:sz w:val="24"/>
          <w:szCs w:val="24"/>
        </w:rPr>
        <w:t>h</w:t>
      </w:r>
      <w:r w:rsidR="00033BE8" w:rsidRPr="00D7382E">
        <w:rPr>
          <w:rFonts w:ascii="Times New Roman" w:hAnsi="Times New Roman" w:cs="Times New Roman"/>
          <w:b/>
          <w:sz w:val="24"/>
          <w:szCs w:val="24"/>
        </w:rPr>
        <w:t>ave Separation Process Industries and</w:t>
      </w:r>
      <w:r w:rsidR="005E6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9F9">
        <w:rPr>
          <w:rFonts w:ascii="Times New Roman" w:hAnsi="Times New Roman" w:cs="Times New Roman"/>
          <w:b/>
          <w:sz w:val="24"/>
          <w:szCs w:val="24"/>
        </w:rPr>
        <w:t>t</w:t>
      </w:r>
      <w:r w:rsidR="00033BE8" w:rsidRPr="00D7382E">
        <w:rPr>
          <w:rFonts w:ascii="Times New Roman" w:hAnsi="Times New Roman" w:cs="Times New Roman"/>
          <w:b/>
          <w:sz w:val="24"/>
          <w:szCs w:val="24"/>
        </w:rPr>
        <w:t>heir Locations</w:t>
      </w:r>
    </w:p>
    <w:p w14:paraId="3408013B" w14:textId="77777777" w:rsidR="000522C5" w:rsidRPr="00D7382E" w:rsidRDefault="00435A77" w:rsidP="00D738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382E">
        <w:rPr>
          <w:rFonts w:ascii="Times New Roman" w:hAnsi="Times New Roman" w:cs="Times New Roman"/>
          <w:sz w:val="24"/>
          <w:szCs w:val="24"/>
        </w:rPr>
        <w:t>Some of the countries are:</w:t>
      </w:r>
    </w:p>
    <w:p w14:paraId="32240E46" w14:textId="77777777" w:rsidR="000522C5" w:rsidRPr="000476B8" w:rsidRDefault="00435A77" w:rsidP="000476B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BFBFB"/>
        </w:rPr>
      </w:pPr>
      <w:r w:rsidRPr="000476B8">
        <w:rPr>
          <w:rFonts w:ascii="Times New Roman" w:hAnsi="Times New Roman" w:cs="Times New Roman"/>
          <w:sz w:val="24"/>
          <w:szCs w:val="24"/>
        </w:rPr>
        <w:t xml:space="preserve">Brazil located in </w:t>
      </w:r>
      <w:r w:rsidRPr="000476B8">
        <w:rPr>
          <w:rFonts w:ascii="Times New Roman" w:hAnsi="Times New Roman" w:cs="Times New Roman"/>
          <w:sz w:val="24"/>
          <w:szCs w:val="24"/>
          <w:shd w:val="clear" w:color="auto" w:fill="FBFBFB"/>
        </w:rPr>
        <w:t>Vale do Paraíba.</w:t>
      </w:r>
    </w:p>
    <w:p w14:paraId="2C44651A" w14:textId="77777777" w:rsidR="000522C5" w:rsidRPr="000476B8" w:rsidRDefault="00435A77" w:rsidP="000476B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76B8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Vietnam </w:t>
      </w:r>
      <w:r w:rsidRPr="000476B8">
        <w:rPr>
          <w:rFonts w:ascii="Times New Roman" w:hAnsi="Times New Roman" w:cs="Times New Roman"/>
          <w:sz w:val="24"/>
          <w:szCs w:val="24"/>
        </w:rPr>
        <w:t xml:space="preserve">located in </w:t>
      </w:r>
      <w:r w:rsidRPr="000476B8">
        <w:rPr>
          <w:rFonts w:ascii="Times New Roman" w:hAnsi="Times New Roman" w:cs="Times New Roman"/>
          <w:sz w:val="24"/>
          <w:szCs w:val="24"/>
          <w:shd w:val="clear" w:color="auto" w:fill="FFFFFF"/>
        </w:rPr>
        <w:t>Lam Dong province.</w:t>
      </w:r>
    </w:p>
    <w:p w14:paraId="56E76FD5" w14:textId="77777777" w:rsidR="000522C5" w:rsidRPr="000476B8" w:rsidRDefault="00435A77" w:rsidP="000476B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6B8">
        <w:rPr>
          <w:rFonts w:ascii="Times New Roman" w:hAnsi="Times New Roman" w:cs="Times New Roman"/>
          <w:sz w:val="24"/>
          <w:szCs w:val="24"/>
        </w:rPr>
        <w:t xml:space="preserve">Colombia located in </w:t>
      </w:r>
      <w:r w:rsidRPr="000476B8">
        <w:rPr>
          <w:rFonts w:ascii="Times New Roman" w:hAnsi="Times New Roman" w:cs="Times New Roman"/>
          <w:sz w:val="24"/>
          <w:szCs w:val="24"/>
          <w:shd w:val="clear" w:color="auto" w:fill="FFFFFF"/>
        </w:rPr>
        <w:t>Santander</w:t>
      </w:r>
      <w:r w:rsidRPr="000476B8">
        <w:rPr>
          <w:rFonts w:ascii="Times New Roman" w:hAnsi="Times New Roman" w:cs="Times New Roman"/>
          <w:sz w:val="24"/>
          <w:szCs w:val="24"/>
        </w:rPr>
        <w:t>.</w:t>
      </w:r>
    </w:p>
    <w:p w14:paraId="07BA32F9" w14:textId="77777777" w:rsidR="000522C5" w:rsidRPr="000476B8" w:rsidRDefault="00435A77" w:rsidP="000476B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76B8">
        <w:rPr>
          <w:rFonts w:ascii="Times New Roman" w:hAnsi="Times New Roman" w:cs="Times New Roman"/>
          <w:sz w:val="24"/>
          <w:szCs w:val="24"/>
        </w:rPr>
        <w:lastRenderedPageBreak/>
        <w:t xml:space="preserve">Indonesia located in </w:t>
      </w:r>
      <w:r w:rsidRPr="000476B8">
        <w:rPr>
          <w:rFonts w:ascii="Times New Roman" w:hAnsi="Times New Roman" w:cs="Times New Roman"/>
          <w:sz w:val="24"/>
          <w:szCs w:val="24"/>
          <w:shd w:val="clear" w:color="auto" w:fill="FFFFFF"/>
        </w:rPr>
        <w:t>Sumatra.</w:t>
      </w:r>
    </w:p>
    <w:p w14:paraId="0D421FDA" w14:textId="77777777" w:rsidR="000522C5" w:rsidRPr="000476B8" w:rsidRDefault="00435A77" w:rsidP="000476B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76B8">
        <w:rPr>
          <w:rFonts w:ascii="Times New Roman" w:hAnsi="Times New Roman" w:cs="Times New Roman"/>
          <w:sz w:val="24"/>
          <w:szCs w:val="24"/>
          <w:shd w:val="clear" w:color="auto" w:fill="FFFFFF"/>
        </w:rPr>
        <w:t>China located in Yunnan Province.</w:t>
      </w:r>
    </w:p>
    <w:p w14:paraId="3CCC93CF" w14:textId="77777777" w:rsidR="000522C5" w:rsidRPr="00D7382E" w:rsidRDefault="00435A77" w:rsidP="00D738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7382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How </w:t>
      </w:r>
      <w:r w:rsidR="00033BE8" w:rsidRPr="00D7382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Separation Figures into Global Economics</w:t>
      </w:r>
    </w:p>
    <w:p w14:paraId="0F4F4D16" w14:textId="77777777" w:rsidR="006B45B2" w:rsidRPr="000476B8" w:rsidRDefault="00435A77" w:rsidP="000476B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76B8">
        <w:rPr>
          <w:rFonts w:ascii="Times New Roman" w:hAnsi="Times New Roman" w:cs="Times New Roman"/>
          <w:sz w:val="24"/>
          <w:szCs w:val="24"/>
        </w:rPr>
        <w:t xml:space="preserve">Separation has secured a considerable share </w:t>
      </w:r>
      <w:r w:rsidR="00B30597" w:rsidRPr="000476B8">
        <w:rPr>
          <w:rFonts w:ascii="Times New Roman" w:hAnsi="Times New Roman" w:cs="Times New Roman"/>
          <w:sz w:val="24"/>
          <w:szCs w:val="24"/>
        </w:rPr>
        <w:t xml:space="preserve">regarding dominance </w:t>
      </w:r>
      <w:r w:rsidRPr="000476B8">
        <w:rPr>
          <w:rFonts w:ascii="Times New Roman" w:hAnsi="Times New Roman" w:cs="Times New Roman"/>
          <w:sz w:val="24"/>
          <w:szCs w:val="24"/>
        </w:rPr>
        <w:t>and contribution into global economics.</w:t>
      </w:r>
    </w:p>
    <w:p w14:paraId="239B9DB0" w14:textId="77777777" w:rsidR="000522C5" w:rsidRPr="000476B8" w:rsidRDefault="00435A77" w:rsidP="000476B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76B8">
        <w:rPr>
          <w:rFonts w:ascii="Times New Roman" w:hAnsi="Times New Roman" w:cs="Times New Roman"/>
          <w:sz w:val="24"/>
          <w:szCs w:val="24"/>
          <w:shd w:val="clear" w:color="auto" w:fill="FFFFFF"/>
        </w:rPr>
        <w:t>The increase in demand for decaffeinated coffee and tea</w:t>
      </w:r>
      <w:r w:rsidR="00904716" w:rsidRPr="000476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</w:t>
      </w:r>
      <w:r w:rsidR="006B45B2" w:rsidRPr="000476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predicted to rise in the global market</w:t>
      </w:r>
      <w:r w:rsidR="00904716" w:rsidRPr="000476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future</w:t>
      </w:r>
      <w:r w:rsidR="006B45B2" w:rsidRPr="000476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is likely to surpass the production rate.</w:t>
      </w:r>
    </w:p>
    <w:p w14:paraId="60496440" w14:textId="77777777" w:rsidR="00AD0765" w:rsidRPr="000476B8" w:rsidRDefault="00435A77" w:rsidP="000476B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6B8">
        <w:rPr>
          <w:rFonts w:ascii="Times New Roman" w:hAnsi="Times New Roman" w:cs="Times New Roman"/>
          <w:sz w:val="24"/>
          <w:szCs w:val="24"/>
        </w:rPr>
        <w:t xml:space="preserve">Lack of awareness to the consumers in rural areas is the primary reason why the decaffeinated coffee and tea through separation has not reached global economic </w:t>
      </w:r>
      <w:r w:rsidR="005F07F4" w:rsidRPr="000476B8">
        <w:rPr>
          <w:rFonts w:ascii="Times New Roman" w:hAnsi="Times New Roman" w:cs="Times New Roman"/>
          <w:sz w:val="24"/>
          <w:szCs w:val="24"/>
        </w:rPr>
        <w:t xml:space="preserve">trends </w:t>
      </w:r>
      <w:r w:rsidRPr="000476B8">
        <w:rPr>
          <w:rFonts w:ascii="Times New Roman" w:hAnsi="Times New Roman" w:cs="Times New Roman"/>
          <w:sz w:val="24"/>
          <w:szCs w:val="24"/>
        </w:rPr>
        <w:t>which economists have anticipated.</w:t>
      </w:r>
    </w:p>
    <w:sectPr w:rsidR="00AD0765" w:rsidRPr="000476B8" w:rsidSect="00033BE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FE992" w14:textId="77777777" w:rsidR="001B1D6F" w:rsidRDefault="001B1D6F">
      <w:pPr>
        <w:spacing w:after="0" w:line="240" w:lineRule="auto"/>
      </w:pPr>
      <w:r>
        <w:separator/>
      </w:r>
    </w:p>
  </w:endnote>
  <w:endnote w:type="continuationSeparator" w:id="0">
    <w:p w14:paraId="5E96412C" w14:textId="77777777" w:rsidR="001B1D6F" w:rsidRDefault="001B1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1D2" w14:textId="77777777" w:rsidR="001B1D6F" w:rsidRDefault="001B1D6F">
      <w:pPr>
        <w:spacing w:after="0" w:line="240" w:lineRule="auto"/>
      </w:pPr>
      <w:r>
        <w:separator/>
      </w:r>
    </w:p>
  </w:footnote>
  <w:footnote w:type="continuationSeparator" w:id="0">
    <w:p w14:paraId="2B741A48" w14:textId="77777777" w:rsidR="001B1D6F" w:rsidRDefault="001B1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4572149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DF656F" w14:textId="77777777" w:rsidR="00033BE8" w:rsidRPr="00033BE8" w:rsidRDefault="00435A7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033BE8">
          <w:rPr>
            <w:rFonts w:ascii="Times New Roman" w:hAnsi="Times New Roman" w:cs="Times New Roman"/>
            <w:sz w:val="20"/>
            <w:szCs w:val="20"/>
          </w:rPr>
          <w:t>DECAFFEINATION OF COFFEE AND TEA (SEPARATION PROCESS): PAPER OUTLINE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</w:t>
        </w:r>
        <w:r w:rsidRPr="00033BE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33BE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33BE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2459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33BE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2F433C3A" w14:textId="77777777" w:rsidR="00033BE8" w:rsidRPr="00033BE8" w:rsidRDefault="00033BE8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469599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8A28E0" w14:textId="77777777" w:rsidR="00033BE8" w:rsidRPr="00033BE8" w:rsidRDefault="00435A77" w:rsidP="00033BE8">
        <w:pPr>
          <w:pStyle w:val="Header"/>
          <w:rPr>
            <w:rFonts w:ascii="Times New Roman" w:hAnsi="Times New Roman" w:cs="Times New Roman"/>
            <w:sz w:val="20"/>
            <w:szCs w:val="20"/>
          </w:rPr>
        </w:pPr>
        <w:r w:rsidRPr="00033BE8">
          <w:rPr>
            <w:rFonts w:ascii="Times New Roman" w:hAnsi="Times New Roman" w:cs="Times New Roman"/>
            <w:sz w:val="20"/>
            <w:szCs w:val="20"/>
          </w:rPr>
          <w:t>Running head: DECAFFEINATION OF COFFEE AND TEA (SEPARATION PROCESS): PAPER OUTLINE</w:t>
        </w:r>
      </w:p>
    </w:sdtContent>
  </w:sdt>
  <w:p w14:paraId="064EE62E" w14:textId="77777777" w:rsidR="00033BE8" w:rsidRPr="00033BE8" w:rsidRDefault="00033BE8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82EE0"/>
    <w:multiLevelType w:val="hybridMultilevel"/>
    <w:tmpl w:val="1908B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22240"/>
    <w:multiLevelType w:val="hybridMultilevel"/>
    <w:tmpl w:val="59381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16DC6"/>
    <w:multiLevelType w:val="hybridMultilevel"/>
    <w:tmpl w:val="1D246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4462D"/>
    <w:multiLevelType w:val="hybridMultilevel"/>
    <w:tmpl w:val="D564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D345D"/>
    <w:multiLevelType w:val="hybridMultilevel"/>
    <w:tmpl w:val="3CFA9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D9"/>
    <w:rsid w:val="0002459B"/>
    <w:rsid w:val="00033BE8"/>
    <w:rsid w:val="000476B8"/>
    <w:rsid w:val="000522C5"/>
    <w:rsid w:val="001279A1"/>
    <w:rsid w:val="001637E2"/>
    <w:rsid w:val="001B1D6F"/>
    <w:rsid w:val="002C24A8"/>
    <w:rsid w:val="003033B1"/>
    <w:rsid w:val="00435A77"/>
    <w:rsid w:val="005E6C06"/>
    <w:rsid w:val="005F07F4"/>
    <w:rsid w:val="006B45B2"/>
    <w:rsid w:val="00904716"/>
    <w:rsid w:val="009B6FAA"/>
    <w:rsid w:val="00AD0765"/>
    <w:rsid w:val="00B30597"/>
    <w:rsid w:val="00B44E93"/>
    <w:rsid w:val="00B740D7"/>
    <w:rsid w:val="00C730E0"/>
    <w:rsid w:val="00CB4BD9"/>
    <w:rsid w:val="00D7382E"/>
    <w:rsid w:val="00DE69F9"/>
    <w:rsid w:val="00E0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B630A"/>
  <w15:chartTrackingRefBased/>
  <w15:docId w15:val="{407A77E7-B48E-4D8C-8D32-BFB2A7A8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BE8"/>
  </w:style>
  <w:style w:type="paragraph" w:styleId="Footer">
    <w:name w:val="footer"/>
    <w:basedOn w:val="Normal"/>
    <w:link w:val="FooterChar"/>
    <w:uiPriority w:val="99"/>
    <w:unhideWhenUsed/>
    <w:rsid w:val="00033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BE8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44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15</cp:revision>
  <dcterms:created xsi:type="dcterms:W3CDTF">2018-03-29T15:56:00Z</dcterms:created>
  <dcterms:modified xsi:type="dcterms:W3CDTF">2018-03-29T20:07:00Z</dcterms:modified>
</cp:coreProperties>
</file>